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7ED64" w14:textId="77777777" w:rsidR="00FE067E" w:rsidRPr="00047566" w:rsidRDefault="003C6034" w:rsidP="00CC1F3B">
      <w:pPr>
        <w:pStyle w:val="TitlePageOrigin"/>
        <w:rPr>
          <w:color w:val="auto"/>
        </w:rPr>
      </w:pPr>
      <w:r w:rsidRPr="00047566">
        <w:rPr>
          <w:caps w:val="0"/>
          <w:color w:val="auto"/>
        </w:rPr>
        <w:t>WEST VIRGINIA LEGISLATURE</w:t>
      </w:r>
    </w:p>
    <w:p w14:paraId="547B0233" w14:textId="77777777" w:rsidR="00CD36CF" w:rsidRPr="00047566" w:rsidRDefault="00CD36CF" w:rsidP="00CC1F3B">
      <w:pPr>
        <w:pStyle w:val="TitlePageSession"/>
        <w:rPr>
          <w:color w:val="auto"/>
        </w:rPr>
      </w:pPr>
      <w:r w:rsidRPr="00047566">
        <w:rPr>
          <w:color w:val="auto"/>
        </w:rPr>
        <w:t>20</w:t>
      </w:r>
      <w:r w:rsidR="00EC5E63" w:rsidRPr="00047566">
        <w:rPr>
          <w:color w:val="auto"/>
        </w:rPr>
        <w:t>2</w:t>
      </w:r>
      <w:r w:rsidR="00400B5C" w:rsidRPr="00047566">
        <w:rPr>
          <w:color w:val="auto"/>
        </w:rPr>
        <w:t>2</w:t>
      </w:r>
      <w:r w:rsidRPr="00047566">
        <w:rPr>
          <w:color w:val="auto"/>
        </w:rPr>
        <w:t xml:space="preserve"> </w:t>
      </w:r>
      <w:r w:rsidR="003C6034" w:rsidRPr="00047566">
        <w:rPr>
          <w:caps w:val="0"/>
          <w:color w:val="auto"/>
        </w:rPr>
        <w:t>REGULAR SESSION</w:t>
      </w:r>
    </w:p>
    <w:p w14:paraId="0E103586" w14:textId="2D4DE775" w:rsidR="00CD36CF" w:rsidRPr="00047566" w:rsidRDefault="008D5EAF" w:rsidP="00CC1F3B">
      <w:pPr>
        <w:pStyle w:val="TitlePageBillPrefix"/>
        <w:rPr>
          <w:color w:val="auto"/>
        </w:rPr>
      </w:pPr>
      <w:sdt>
        <w:sdtPr>
          <w:rPr>
            <w:color w:val="auto"/>
          </w:rPr>
          <w:tag w:val="IntroDate"/>
          <w:id w:val="-1236936958"/>
          <w:placeholder>
            <w:docPart w:val="3547D1C3DAD344288B964A2423547A24"/>
          </w:placeholder>
          <w:text/>
        </w:sdtPr>
        <w:sdtEndPr/>
        <w:sdtContent>
          <w:r w:rsidR="00047566" w:rsidRPr="00047566">
            <w:rPr>
              <w:color w:val="auto"/>
            </w:rPr>
            <w:t>ENROLLED</w:t>
          </w:r>
        </w:sdtContent>
      </w:sdt>
    </w:p>
    <w:p w14:paraId="1EE204BD" w14:textId="2D402165" w:rsidR="00CD36CF" w:rsidRPr="00047566" w:rsidRDefault="008D5EAF" w:rsidP="00CC1F3B">
      <w:pPr>
        <w:pStyle w:val="BillNumber"/>
        <w:rPr>
          <w:color w:val="auto"/>
        </w:rPr>
      </w:pPr>
      <w:sdt>
        <w:sdtPr>
          <w:rPr>
            <w:color w:val="auto"/>
          </w:rPr>
          <w:tag w:val="Chamber"/>
          <w:id w:val="893011969"/>
          <w:lock w:val="sdtLocked"/>
          <w:placeholder>
            <w:docPart w:val="B829B234BF3D4CC895AEC92731E661DD"/>
          </w:placeholder>
          <w:dropDownList>
            <w:listItem w:displayText="House" w:value="House"/>
            <w:listItem w:displayText="Senate" w:value="Senate"/>
          </w:dropDownList>
        </w:sdtPr>
        <w:sdtEndPr/>
        <w:sdtContent>
          <w:r w:rsidR="00C33434" w:rsidRPr="00047566">
            <w:rPr>
              <w:color w:val="auto"/>
            </w:rPr>
            <w:t>House</w:t>
          </w:r>
        </w:sdtContent>
      </w:sdt>
      <w:r w:rsidR="00303684" w:rsidRPr="00047566">
        <w:rPr>
          <w:color w:val="auto"/>
        </w:rPr>
        <w:t xml:space="preserve"> </w:t>
      </w:r>
      <w:r w:rsidR="00CD36CF" w:rsidRPr="00047566">
        <w:rPr>
          <w:color w:val="auto"/>
        </w:rPr>
        <w:t xml:space="preserve">Bill </w:t>
      </w:r>
      <w:sdt>
        <w:sdtPr>
          <w:rPr>
            <w:color w:val="auto"/>
          </w:rPr>
          <w:tag w:val="BNum"/>
          <w:id w:val="1645317809"/>
          <w:lock w:val="sdtLocked"/>
          <w:placeholder>
            <w:docPart w:val="61BB8D0AF44544FE8717AC4B7C9A1FFF"/>
          </w:placeholder>
          <w:text/>
        </w:sdtPr>
        <w:sdtEndPr/>
        <w:sdtContent>
          <w:r w:rsidR="00EA134A" w:rsidRPr="00047566">
            <w:rPr>
              <w:color w:val="auto"/>
            </w:rPr>
            <w:t>4301</w:t>
          </w:r>
        </w:sdtContent>
      </w:sdt>
    </w:p>
    <w:p w14:paraId="5FDC7CD5" w14:textId="7AB44154" w:rsidR="00CD36CF" w:rsidRPr="00047566" w:rsidRDefault="00CD36CF" w:rsidP="00CC1F3B">
      <w:pPr>
        <w:pStyle w:val="Sponsors"/>
        <w:rPr>
          <w:color w:val="auto"/>
        </w:rPr>
      </w:pPr>
      <w:r w:rsidRPr="00047566">
        <w:rPr>
          <w:color w:val="auto"/>
        </w:rPr>
        <w:t xml:space="preserve">By </w:t>
      </w:r>
      <w:sdt>
        <w:sdtPr>
          <w:rPr>
            <w:color w:val="auto"/>
          </w:rPr>
          <w:tag w:val="Sponsors"/>
          <w:id w:val="1589585889"/>
          <w:placeholder>
            <w:docPart w:val="A49170CEDAED4CF0866A227FE81C1EC2"/>
          </w:placeholder>
          <w:text w:multiLine="1"/>
        </w:sdtPr>
        <w:sdtEndPr/>
        <w:sdtContent>
          <w:r w:rsidR="00C10E31" w:rsidRPr="00047566">
            <w:rPr>
              <w:color w:val="auto"/>
            </w:rPr>
            <w:t>Delegate Rohrbach</w:t>
          </w:r>
        </w:sdtContent>
      </w:sdt>
    </w:p>
    <w:p w14:paraId="4F4D4625" w14:textId="2444F79B" w:rsidR="00DE07AE" w:rsidRPr="00047566" w:rsidRDefault="00CD36CF" w:rsidP="00CC1F3B">
      <w:pPr>
        <w:pStyle w:val="References"/>
        <w:rPr>
          <w:color w:val="auto"/>
        </w:rPr>
        <w:sectPr w:rsidR="00DE07AE" w:rsidRPr="00047566"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047566">
        <w:rPr>
          <w:color w:val="auto"/>
        </w:rPr>
        <w:t>[</w:t>
      </w:r>
      <w:sdt>
        <w:sdtPr>
          <w:rPr>
            <w:color w:val="auto"/>
          </w:rPr>
          <w:tag w:val="References"/>
          <w:id w:val="-1043047873"/>
          <w:placeholder>
            <w:docPart w:val="FCB0ED2EB098401FA76D0A23E85ACFF6"/>
          </w:placeholder>
          <w:text w:multiLine="1"/>
        </w:sdtPr>
        <w:sdtEndPr/>
        <w:sdtContent>
          <w:r w:rsidR="00047566" w:rsidRPr="00047566">
            <w:rPr>
              <w:color w:val="auto"/>
            </w:rPr>
            <w:t>Passed February 1</w:t>
          </w:r>
          <w:r w:rsidR="00B80740">
            <w:rPr>
              <w:color w:val="auto"/>
            </w:rPr>
            <w:t>4</w:t>
          </w:r>
          <w:r w:rsidR="00047566" w:rsidRPr="00047566">
            <w:rPr>
              <w:color w:val="auto"/>
            </w:rPr>
            <w:t>, 2022; in effect from passage.</w:t>
          </w:r>
        </w:sdtContent>
      </w:sdt>
      <w:r w:rsidRPr="00047566">
        <w:rPr>
          <w:color w:val="auto"/>
        </w:rPr>
        <w:t>]</w:t>
      </w:r>
    </w:p>
    <w:p w14:paraId="28ADDDBC" w14:textId="2A9C7550" w:rsidR="00E831B3" w:rsidRPr="00047566" w:rsidRDefault="00E831B3" w:rsidP="00CC1F3B">
      <w:pPr>
        <w:pStyle w:val="References"/>
        <w:rPr>
          <w:color w:val="auto"/>
        </w:rPr>
      </w:pPr>
    </w:p>
    <w:p w14:paraId="31202D6B" w14:textId="513C8839" w:rsidR="00303684" w:rsidRPr="00047566" w:rsidRDefault="00047566" w:rsidP="00DE07AE">
      <w:pPr>
        <w:pStyle w:val="TitleSection"/>
        <w:rPr>
          <w:color w:val="auto"/>
        </w:rPr>
      </w:pPr>
      <w:r w:rsidRPr="00047566">
        <w:rPr>
          <w:color w:val="auto"/>
        </w:rPr>
        <w:lastRenderedPageBreak/>
        <w:t xml:space="preserve"> </w:t>
      </w:r>
      <w:r w:rsidR="00B80740">
        <w:t>AN ACT</w:t>
      </w:r>
      <w:r w:rsidR="00B80740" w:rsidRPr="00A82385">
        <w:t xml:space="preserve"> to amend and reenact section two, chapter 26, Acts of the Legislature, regular session, 1925 (municipal charters), as last amended by chapter 187, Acts of the Legislature, regular session 2011, relating to election of commissioners to Greater Huntington Park and Recreation District Board; providing for nonpartisan elections; modifying composition of board; modifying timing of elections; providing for number and composition of commissioners to be elected at primary election in 2022; providing for number and composition of commissioners to be elected at primary election in 2024; and providing for number and composition of commissioners to be elected at primary election in 2026.</w:t>
      </w:r>
    </w:p>
    <w:p w14:paraId="3A7B3D96" w14:textId="77777777" w:rsidR="00303684" w:rsidRPr="00047566" w:rsidRDefault="00303684" w:rsidP="00DE07AE">
      <w:pPr>
        <w:pStyle w:val="EnactingClause"/>
        <w:rPr>
          <w:color w:val="auto"/>
        </w:rPr>
      </w:pPr>
      <w:r w:rsidRPr="00047566">
        <w:rPr>
          <w:color w:val="auto"/>
        </w:rPr>
        <w:t>Be it enacted by the Legislature of West Virginia:</w:t>
      </w:r>
    </w:p>
    <w:p w14:paraId="24F6638F" w14:textId="77777777" w:rsidR="003C6034" w:rsidRPr="00047566" w:rsidRDefault="003C6034" w:rsidP="00DE07AE">
      <w:pPr>
        <w:pStyle w:val="EnactingClause"/>
        <w:rPr>
          <w:color w:val="auto"/>
        </w:rPr>
        <w:sectPr w:rsidR="003C6034" w:rsidRPr="00047566" w:rsidSect="00DE07AE">
          <w:pgSz w:w="12240" w:h="15840" w:code="1"/>
          <w:pgMar w:top="1440" w:right="1440" w:bottom="1440" w:left="1440" w:header="720" w:footer="720" w:gutter="0"/>
          <w:lnNumType w:countBy="1" w:restart="newSection"/>
          <w:pgNumType w:start="0"/>
          <w:cols w:space="720"/>
          <w:titlePg/>
          <w:docGrid w:linePitch="360"/>
        </w:sectPr>
      </w:pPr>
    </w:p>
    <w:p w14:paraId="1B56240B" w14:textId="3C6BF610" w:rsidR="008736AA" w:rsidRPr="00047566" w:rsidRDefault="00663616" w:rsidP="00DE07AE">
      <w:pPr>
        <w:pStyle w:val="ArticleHeading"/>
        <w:widowControl/>
        <w:rPr>
          <w:color w:val="auto"/>
        </w:rPr>
      </w:pPr>
      <w:r w:rsidRPr="00047566">
        <w:rPr>
          <w:color w:val="auto"/>
        </w:rPr>
        <w:t>GREATER HUNTINGTON PARK AND RECREATON DISTRICT.</w:t>
      </w:r>
    </w:p>
    <w:p w14:paraId="199B2B52" w14:textId="77777777" w:rsidR="006E2AF1" w:rsidRPr="00047566" w:rsidRDefault="00663616" w:rsidP="00DE07AE">
      <w:pPr>
        <w:pStyle w:val="SectionHeading"/>
        <w:widowControl/>
        <w:rPr>
          <w:color w:val="auto"/>
        </w:rPr>
        <w:sectPr w:rsidR="006E2AF1" w:rsidRPr="00047566" w:rsidSect="00DF199D">
          <w:type w:val="continuous"/>
          <w:pgSz w:w="12240" w:h="15840" w:code="1"/>
          <w:pgMar w:top="1440" w:right="1440" w:bottom="1440" w:left="1440" w:header="720" w:footer="720" w:gutter="0"/>
          <w:lnNumType w:countBy="1" w:restart="newSection"/>
          <w:cols w:space="720"/>
          <w:titlePg/>
          <w:docGrid w:linePitch="360"/>
        </w:sectPr>
      </w:pPr>
      <w:r w:rsidRPr="00047566">
        <w:rPr>
          <w:color w:val="auto"/>
        </w:rPr>
        <w:t>§2. Greater Huntington Park and Recreation District; composition, terms of office</w:t>
      </w:r>
      <w:r w:rsidR="0002375A" w:rsidRPr="00047566">
        <w:rPr>
          <w:color w:val="auto"/>
        </w:rPr>
        <w:t xml:space="preserve">; </w:t>
      </w:r>
      <w:r w:rsidR="003E089D" w:rsidRPr="00047566">
        <w:rPr>
          <w:color w:val="auto"/>
        </w:rPr>
        <w:t xml:space="preserve">nonpartisan </w:t>
      </w:r>
      <w:r w:rsidR="0002375A" w:rsidRPr="00047566">
        <w:rPr>
          <w:color w:val="auto"/>
        </w:rPr>
        <w:t>political affiliation; no commissioner may hold another elected public office; compensation; expanses; no commissioner may be personally interested in contacts or property controlled by the board.</w:t>
      </w:r>
    </w:p>
    <w:p w14:paraId="74DFFDC9" w14:textId="0762F92D" w:rsidR="00792FAC" w:rsidRPr="00047566" w:rsidRDefault="00792FAC" w:rsidP="00DE07AE">
      <w:pPr>
        <w:pStyle w:val="SectionBody"/>
        <w:widowControl/>
        <w:rPr>
          <w:color w:val="auto"/>
        </w:rPr>
      </w:pPr>
      <w:r w:rsidRPr="00047566">
        <w:rPr>
          <w:color w:val="auto"/>
        </w:rPr>
        <w:t>(a) The purpose of the Greater Huntington Park and</w:t>
      </w:r>
      <w:r w:rsidR="007111BA" w:rsidRPr="00047566">
        <w:rPr>
          <w:color w:val="auto"/>
        </w:rPr>
        <w:t xml:space="preserve"> </w:t>
      </w:r>
      <w:r w:rsidRPr="00047566">
        <w:rPr>
          <w:color w:val="auto"/>
        </w:rPr>
        <w:t>Recreation District Board is to establish, own, develop and</w:t>
      </w:r>
      <w:r w:rsidR="007111BA" w:rsidRPr="00047566">
        <w:rPr>
          <w:color w:val="auto"/>
        </w:rPr>
        <w:t xml:space="preserve"> </w:t>
      </w:r>
      <w:r w:rsidRPr="00047566">
        <w:rPr>
          <w:color w:val="auto"/>
        </w:rPr>
        <w:tab/>
        <w:t>operate a park system for the benefit, health, safety, welfare,</w:t>
      </w:r>
      <w:r w:rsidR="00DC3C3D" w:rsidRPr="00047566">
        <w:rPr>
          <w:color w:val="auto"/>
        </w:rPr>
        <w:t xml:space="preserve"> </w:t>
      </w:r>
      <w:r w:rsidR="003E089D" w:rsidRPr="00047566">
        <w:rPr>
          <w:color w:val="auto"/>
        </w:rPr>
        <w:t>pleasure,</w:t>
      </w:r>
      <w:r w:rsidRPr="00047566">
        <w:rPr>
          <w:color w:val="auto"/>
        </w:rPr>
        <w:t xml:space="preserve"> and relaxation of the inhabitants of the Greater</w:t>
      </w:r>
      <w:r w:rsidR="00DC3C3D" w:rsidRPr="00047566">
        <w:rPr>
          <w:color w:val="auto"/>
        </w:rPr>
        <w:t xml:space="preserve"> </w:t>
      </w:r>
      <w:r w:rsidRPr="00047566">
        <w:rPr>
          <w:color w:val="auto"/>
        </w:rPr>
        <w:t>Huntington Park and Recreation District.</w:t>
      </w:r>
    </w:p>
    <w:p w14:paraId="3A7ED108" w14:textId="651146CD" w:rsidR="00DC3C3D" w:rsidRPr="00047566" w:rsidRDefault="00792FAC" w:rsidP="00DE07AE">
      <w:pPr>
        <w:pStyle w:val="SectionBody"/>
        <w:widowControl/>
        <w:rPr>
          <w:color w:val="auto"/>
        </w:rPr>
      </w:pPr>
      <w:r w:rsidRPr="00047566">
        <w:rPr>
          <w:color w:val="auto"/>
        </w:rPr>
        <w:t>(b) The Park Board shall consist of ten</w:t>
      </w:r>
      <w:r w:rsidR="00DC3C3D" w:rsidRPr="00047566">
        <w:rPr>
          <w:color w:val="auto"/>
        </w:rPr>
        <w:t xml:space="preserve"> </w:t>
      </w:r>
      <w:r w:rsidRPr="00047566">
        <w:rPr>
          <w:color w:val="auto"/>
        </w:rPr>
        <w:t>nonpartisan commissioners, nine of whom shall be elected from Cabell</w:t>
      </w:r>
      <w:r w:rsidR="00DC3C3D" w:rsidRPr="00047566">
        <w:rPr>
          <w:color w:val="auto"/>
        </w:rPr>
        <w:t xml:space="preserve"> </w:t>
      </w:r>
      <w:r w:rsidRPr="00047566">
        <w:rPr>
          <w:color w:val="auto"/>
        </w:rPr>
        <w:t>County, but no more than three of whom shall be elected from</w:t>
      </w:r>
      <w:r w:rsidR="00DC3C3D" w:rsidRPr="00047566">
        <w:rPr>
          <w:color w:val="auto"/>
        </w:rPr>
        <w:t xml:space="preserve"> </w:t>
      </w:r>
      <w:r w:rsidRPr="00047566">
        <w:rPr>
          <w:color w:val="auto"/>
        </w:rPr>
        <w:t>any one magisterial district, and one of whom shall be elected</w:t>
      </w:r>
      <w:r w:rsidR="00DC3C3D" w:rsidRPr="00047566">
        <w:rPr>
          <w:color w:val="auto"/>
        </w:rPr>
        <w:t xml:space="preserve"> </w:t>
      </w:r>
      <w:r w:rsidRPr="00047566">
        <w:rPr>
          <w:color w:val="auto"/>
        </w:rPr>
        <w:t>from Westmoreland magisterial district in the county of</w:t>
      </w:r>
      <w:r w:rsidR="00DC3C3D" w:rsidRPr="00047566">
        <w:rPr>
          <w:color w:val="auto"/>
        </w:rPr>
        <w:t xml:space="preserve"> W</w:t>
      </w:r>
      <w:r w:rsidRPr="00047566">
        <w:rPr>
          <w:color w:val="auto"/>
        </w:rPr>
        <w:t>ayne. The commissioners shall be elected pursuant to</w:t>
      </w:r>
      <w:r w:rsidR="00DC3C3D" w:rsidRPr="00047566">
        <w:rPr>
          <w:color w:val="auto"/>
        </w:rPr>
        <w:t xml:space="preserve"> </w:t>
      </w:r>
      <w:r w:rsidRPr="00047566">
        <w:rPr>
          <w:color w:val="auto"/>
        </w:rPr>
        <w:t>subdivision (1) of this subsection.</w:t>
      </w:r>
      <w:r w:rsidR="00DC3C3D" w:rsidRPr="00047566">
        <w:rPr>
          <w:color w:val="auto"/>
        </w:rPr>
        <w:t xml:space="preserve"> </w:t>
      </w:r>
    </w:p>
    <w:p w14:paraId="72529B07" w14:textId="0A29D0B6" w:rsidR="00792FAC" w:rsidRPr="00047566" w:rsidRDefault="00792FAC" w:rsidP="00DE07AE">
      <w:pPr>
        <w:pStyle w:val="SectionBody"/>
        <w:widowControl/>
        <w:rPr>
          <w:color w:val="auto"/>
        </w:rPr>
      </w:pPr>
      <w:r w:rsidRPr="00047566">
        <w:rPr>
          <w:color w:val="auto"/>
        </w:rPr>
        <w:t xml:space="preserve">(1) Commissioners of the Park District shall </w:t>
      </w:r>
      <w:r w:rsidR="00DC3C3D" w:rsidRPr="00047566">
        <w:rPr>
          <w:color w:val="auto"/>
        </w:rPr>
        <w:t xml:space="preserve">be </w:t>
      </w:r>
      <w:r w:rsidRPr="00047566">
        <w:rPr>
          <w:color w:val="auto"/>
        </w:rPr>
        <w:t xml:space="preserve">elected in the nonpartisan primary election for </w:t>
      </w:r>
      <w:r w:rsidR="006105F7" w:rsidRPr="00047566">
        <w:rPr>
          <w:color w:val="auto"/>
        </w:rPr>
        <w:t>state officers</w:t>
      </w:r>
      <w:r w:rsidRPr="00047566">
        <w:rPr>
          <w:color w:val="auto"/>
        </w:rPr>
        <w:t xml:space="preserve"> on the second Tuesday in</w:t>
      </w:r>
      <w:r w:rsidR="00DC3C3D" w:rsidRPr="00047566">
        <w:rPr>
          <w:color w:val="auto"/>
        </w:rPr>
        <w:t xml:space="preserve"> </w:t>
      </w:r>
      <w:r w:rsidRPr="00047566">
        <w:rPr>
          <w:color w:val="auto"/>
        </w:rPr>
        <w:t xml:space="preserve">May and in the manner prescribed by law for </w:t>
      </w:r>
      <w:r w:rsidR="00DC3C3D" w:rsidRPr="00047566">
        <w:rPr>
          <w:color w:val="auto"/>
        </w:rPr>
        <w:t>the nomination</w:t>
      </w:r>
      <w:r w:rsidRPr="00047566">
        <w:rPr>
          <w:color w:val="auto"/>
        </w:rPr>
        <w:t xml:space="preserve"> and election of nonpartisan district officers, except as</w:t>
      </w:r>
      <w:r w:rsidR="00DC3C3D" w:rsidRPr="00047566">
        <w:rPr>
          <w:color w:val="auto"/>
        </w:rPr>
        <w:t xml:space="preserve"> </w:t>
      </w:r>
      <w:r w:rsidRPr="00047566">
        <w:rPr>
          <w:color w:val="auto"/>
        </w:rPr>
        <w:t>provided in this section.</w:t>
      </w:r>
    </w:p>
    <w:p w14:paraId="210A3BA8" w14:textId="2A6DB782" w:rsidR="00792FAC" w:rsidRPr="00047566" w:rsidRDefault="00792FAC" w:rsidP="00DE07AE">
      <w:pPr>
        <w:pStyle w:val="SectionBody"/>
        <w:widowControl/>
        <w:rPr>
          <w:color w:val="auto"/>
        </w:rPr>
      </w:pPr>
      <w:r w:rsidRPr="00047566">
        <w:rPr>
          <w:color w:val="auto"/>
        </w:rPr>
        <w:lastRenderedPageBreak/>
        <w:t>(A) At the general election in the year 1984, there shall</w:t>
      </w:r>
      <w:r w:rsidR="00DC3C3D" w:rsidRPr="00047566">
        <w:rPr>
          <w:color w:val="auto"/>
        </w:rPr>
        <w:t xml:space="preserve"> </w:t>
      </w:r>
      <w:r w:rsidRPr="00047566">
        <w:rPr>
          <w:color w:val="auto"/>
        </w:rPr>
        <w:t>be elected six commissioners. One commissioner shall be</w:t>
      </w:r>
      <w:r w:rsidR="00DC3C3D" w:rsidRPr="00047566">
        <w:rPr>
          <w:color w:val="auto"/>
        </w:rPr>
        <w:t xml:space="preserve"> </w:t>
      </w:r>
      <w:r w:rsidRPr="00047566">
        <w:rPr>
          <w:color w:val="auto"/>
        </w:rPr>
        <w:t>elected from the Westmoreland Magisterial District in the</w:t>
      </w:r>
      <w:r w:rsidR="00DC3C3D" w:rsidRPr="00047566">
        <w:rPr>
          <w:color w:val="auto"/>
        </w:rPr>
        <w:t xml:space="preserve"> </w:t>
      </w:r>
      <w:r w:rsidRPr="00047566">
        <w:rPr>
          <w:color w:val="auto"/>
        </w:rPr>
        <w:t>County of Wayne. Five commissioners shall be elected from</w:t>
      </w:r>
      <w:r w:rsidR="00DC3C3D" w:rsidRPr="00047566">
        <w:rPr>
          <w:color w:val="auto"/>
        </w:rPr>
        <w:t xml:space="preserve"> </w:t>
      </w:r>
      <w:r w:rsidRPr="00047566">
        <w:rPr>
          <w:color w:val="auto"/>
        </w:rPr>
        <w:t>the County of Cabell. In Westmoreland District of Wayne</w:t>
      </w:r>
      <w:r w:rsidR="00DC3C3D" w:rsidRPr="00047566">
        <w:rPr>
          <w:color w:val="auto"/>
        </w:rPr>
        <w:t xml:space="preserve"> </w:t>
      </w:r>
      <w:r w:rsidRPr="00047566">
        <w:rPr>
          <w:color w:val="auto"/>
        </w:rPr>
        <w:t>County, the person receiving the highest number of votes</w:t>
      </w:r>
      <w:r w:rsidR="00DC3C3D" w:rsidRPr="00047566">
        <w:rPr>
          <w:color w:val="auto"/>
        </w:rPr>
        <w:t xml:space="preserve"> </w:t>
      </w:r>
      <w:r w:rsidRPr="00047566">
        <w:rPr>
          <w:color w:val="auto"/>
        </w:rPr>
        <w:t>shall be elected for a term of six years. In Cabell County, the</w:t>
      </w:r>
      <w:r w:rsidR="00DC3C3D" w:rsidRPr="00047566">
        <w:rPr>
          <w:color w:val="auto"/>
        </w:rPr>
        <w:t xml:space="preserve"> </w:t>
      </w:r>
      <w:r w:rsidRPr="00047566">
        <w:rPr>
          <w:color w:val="auto"/>
        </w:rPr>
        <w:t>three persons receiving the highest number of votes shall be</w:t>
      </w:r>
      <w:r w:rsidR="00DC3C3D" w:rsidRPr="00047566">
        <w:rPr>
          <w:color w:val="auto"/>
        </w:rPr>
        <w:t xml:space="preserve"> </w:t>
      </w:r>
      <w:r w:rsidRPr="00047566">
        <w:rPr>
          <w:color w:val="auto"/>
        </w:rPr>
        <w:t>elected for a term of six years, the person receiving the next</w:t>
      </w:r>
      <w:r w:rsidR="00DC3C3D" w:rsidRPr="00047566">
        <w:rPr>
          <w:color w:val="auto"/>
        </w:rPr>
        <w:t xml:space="preserve"> </w:t>
      </w:r>
      <w:r w:rsidRPr="00047566">
        <w:rPr>
          <w:color w:val="auto"/>
        </w:rPr>
        <w:t>highest number of votes shall be elected for a term of four</w:t>
      </w:r>
      <w:r w:rsidR="00DC3C3D" w:rsidRPr="00047566">
        <w:rPr>
          <w:color w:val="auto"/>
        </w:rPr>
        <w:t xml:space="preserve"> </w:t>
      </w:r>
      <w:r w:rsidRPr="00047566">
        <w:rPr>
          <w:color w:val="auto"/>
        </w:rPr>
        <w:t>years, and the remaining elected commissioner shall be</w:t>
      </w:r>
      <w:r w:rsidR="00DC3C3D" w:rsidRPr="00047566">
        <w:rPr>
          <w:color w:val="auto"/>
        </w:rPr>
        <w:t xml:space="preserve"> </w:t>
      </w:r>
      <w:r w:rsidRPr="00047566">
        <w:rPr>
          <w:color w:val="auto"/>
        </w:rPr>
        <w:t>elected for a term of two years.</w:t>
      </w:r>
    </w:p>
    <w:p w14:paraId="132139A7" w14:textId="4A1A0DAD" w:rsidR="00792FAC" w:rsidRPr="00047566" w:rsidRDefault="00792FAC" w:rsidP="00DE07AE">
      <w:pPr>
        <w:pStyle w:val="SectionBody"/>
        <w:widowControl/>
        <w:rPr>
          <w:color w:val="auto"/>
        </w:rPr>
      </w:pPr>
      <w:r w:rsidRPr="00047566">
        <w:rPr>
          <w:color w:val="auto"/>
        </w:rPr>
        <w:t>(B) Beginning at the general election in the year 1986</w:t>
      </w:r>
      <w:r w:rsidR="00DC3C3D" w:rsidRPr="00047566">
        <w:rPr>
          <w:color w:val="auto"/>
        </w:rPr>
        <w:t xml:space="preserve"> </w:t>
      </w:r>
      <w:r w:rsidRPr="00047566">
        <w:rPr>
          <w:color w:val="auto"/>
        </w:rPr>
        <w:t>and every sixth year thereafter, there shall be elected three</w:t>
      </w:r>
      <w:r w:rsidR="00DC3C3D" w:rsidRPr="00047566">
        <w:rPr>
          <w:color w:val="auto"/>
        </w:rPr>
        <w:t xml:space="preserve"> </w:t>
      </w:r>
      <w:r w:rsidRPr="00047566">
        <w:rPr>
          <w:color w:val="auto"/>
        </w:rPr>
        <w:t>commissioners who shall be elected for a term of six years.</w:t>
      </w:r>
    </w:p>
    <w:p w14:paraId="33584165" w14:textId="5DF865D3" w:rsidR="00792FAC" w:rsidRPr="00047566" w:rsidRDefault="00792FAC" w:rsidP="00DE07AE">
      <w:pPr>
        <w:pStyle w:val="SectionBody"/>
        <w:widowControl/>
        <w:rPr>
          <w:color w:val="auto"/>
        </w:rPr>
      </w:pPr>
      <w:r w:rsidRPr="00047566">
        <w:rPr>
          <w:color w:val="auto"/>
        </w:rPr>
        <w:t>(C) Beginning at the general election in the year 1988</w:t>
      </w:r>
      <w:r w:rsidR="00DC3C3D" w:rsidRPr="00047566">
        <w:rPr>
          <w:color w:val="auto"/>
        </w:rPr>
        <w:t xml:space="preserve"> </w:t>
      </w:r>
      <w:r w:rsidRPr="00047566">
        <w:rPr>
          <w:color w:val="auto"/>
        </w:rPr>
        <w:t>and every sixth year thereafter, there shall be elected three</w:t>
      </w:r>
      <w:r w:rsidR="00DC3C3D" w:rsidRPr="00047566">
        <w:rPr>
          <w:color w:val="auto"/>
        </w:rPr>
        <w:t xml:space="preserve"> </w:t>
      </w:r>
      <w:r w:rsidRPr="00047566">
        <w:rPr>
          <w:color w:val="auto"/>
        </w:rPr>
        <w:t>commissioners who shall be elected for a term of six years.</w:t>
      </w:r>
    </w:p>
    <w:p w14:paraId="09BCB064" w14:textId="3F5C8BA4" w:rsidR="00792FAC" w:rsidRPr="00047566" w:rsidRDefault="00792FAC" w:rsidP="00DE07AE">
      <w:pPr>
        <w:pStyle w:val="SectionBody"/>
        <w:widowControl/>
        <w:rPr>
          <w:color w:val="auto"/>
        </w:rPr>
      </w:pPr>
      <w:r w:rsidRPr="00047566">
        <w:rPr>
          <w:color w:val="auto"/>
        </w:rPr>
        <w:t>(D) Beginning at the general election in the year 1990</w:t>
      </w:r>
      <w:r w:rsidR="00DC3C3D" w:rsidRPr="00047566">
        <w:rPr>
          <w:color w:val="auto"/>
        </w:rPr>
        <w:t xml:space="preserve"> </w:t>
      </w:r>
      <w:r w:rsidRPr="00047566">
        <w:rPr>
          <w:color w:val="auto"/>
        </w:rPr>
        <w:t>and every sixth year thereafter, there shall be elected four</w:t>
      </w:r>
      <w:r w:rsidR="00DC3C3D" w:rsidRPr="00047566">
        <w:rPr>
          <w:color w:val="auto"/>
        </w:rPr>
        <w:t xml:space="preserve"> </w:t>
      </w:r>
      <w:r w:rsidRPr="00047566">
        <w:rPr>
          <w:color w:val="auto"/>
        </w:rPr>
        <w:t>commissioners who shall be elected for a term of six years.</w:t>
      </w:r>
    </w:p>
    <w:p w14:paraId="497AB8C8" w14:textId="1814A33C" w:rsidR="00792FAC" w:rsidRPr="00047566" w:rsidRDefault="00792FAC" w:rsidP="00DE07AE">
      <w:pPr>
        <w:pStyle w:val="SectionBody"/>
        <w:widowControl/>
        <w:rPr>
          <w:color w:val="auto"/>
        </w:rPr>
      </w:pPr>
      <w:r w:rsidRPr="00047566">
        <w:rPr>
          <w:color w:val="auto"/>
        </w:rPr>
        <w:t>(E) Beginning at the general election in the year, 2004,</w:t>
      </w:r>
      <w:r w:rsidR="00DC3C3D" w:rsidRPr="00047566">
        <w:rPr>
          <w:color w:val="auto"/>
        </w:rPr>
        <w:t xml:space="preserve"> </w:t>
      </w:r>
      <w:r w:rsidRPr="00047566">
        <w:rPr>
          <w:color w:val="auto"/>
        </w:rPr>
        <w:t>and every sixth year thereafter, there shall be elected four</w:t>
      </w:r>
      <w:r w:rsidR="00DC3C3D" w:rsidRPr="00047566">
        <w:rPr>
          <w:color w:val="auto"/>
        </w:rPr>
        <w:t xml:space="preserve"> </w:t>
      </w:r>
      <w:r w:rsidRPr="00047566">
        <w:rPr>
          <w:color w:val="auto"/>
        </w:rPr>
        <w:t>commissioners from the county of Cabell who shall be</w:t>
      </w:r>
      <w:r w:rsidR="00DC3C3D" w:rsidRPr="00047566">
        <w:rPr>
          <w:color w:val="auto"/>
        </w:rPr>
        <w:t xml:space="preserve"> </w:t>
      </w:r>
      <w:r w:rsidRPr="00047566">
        <w:rPr>
          <w:color w:val="auto"/>
        </w:rPr>
        <w:tab/>
        <w:t>elected for a term of six years.</w:t>
      </w:r>
    </w:p>
    <w:p w14:paraId="78AE6680" w14:textId="293DEAB2" w:rsidR="00792FAC" w:rsidRPr="00047566" w:rsidRDefault="00792FAC" w:rsidP="00DE07AE">
      <w:pPr>
        <w:pStyle w:val="SectionBody"/>
        <w:widowControl/>
        <w:rPr>
          <w:color w:val="auto"/>
        </w:rPr>
      </w:pPr>
      <w:r w:rsidRPr="00047566">
        <w:rPr>
          <w:color w:val="auto"/>
        </w:rPr>
        <w:t>(F) Beginning at the general election in the year, 2006,</w:t>
      </w:r>
      <w:r w:rsidR="00DC3C3D" w:rsidRPr="00047566">
        <w:rPr>
          <w:color w:val="auto"/>
        </w:rPr>
        <w:t xml:space="preserve"> </w:t>
      </w:r>
      <w:r w:rsidRPr="00047566">
        <w:rPr>
          <w:color w:val="auto"/>
        </w:rPr>
        <w:t>and every sixth year thereafter, there shall be elected three</w:t>
      </w:r>
      <w:r w:rsidR="00DC3C3D" w:rsidRPr="00047566">
        <w:rPr>
          <w:color w:val="auto"/>
        </w:rPr>
        <w:t xml:space="preserve"> </w:t>
      </w:r>
      <w:r w:rsidRPr="00047566">
        <w:rPr>
          <w:color w:val="auto"/>
        </w:rPr>
        <w:t>commissioners from the county of Cabell who shall be</w:t>
      </w:r>
      <w:r w:rsidR="00DC3C3D" w:rsidRPr="00047566">
        <w:rPr>
          <w:color w:val="auto"/>
        </w:rPr>
        <w:t xml:space="preserve"> </w:t>
      </w:r>
      <w:r w:rsidRPr="00047566">
        <w:rPr>
          <w:color w:val="auto"/>
        </w:rPr>
        <w:t>elected for a term of six years.</w:t>
      </w:r>
    </w:p>
    <w:p w14:paraId="7A4C08FF" w14:textId="1FE17871" w:rsidR="00792FAC" w:rsidRPr="00047566" w:rsidRDefault="00792FAC" w:rsidP="00DE07AE">
      <w:pPr>
        <w:pStyle w:val="SectionBody"/>
        <w:widowControl/>
        <w:rPr>
          <w:color w:val="auto"/>
        </w:rPr>
      </w:pPr>
      <w:r w:rsidRPr="00047566">
        <w:rPr>
          <w:color w:val="auto"/>
        </w:rPr>
        <w:t>(G) Beginning at the general election in the year, 2008,</w:t>
      </w:r>
      <w:r w:rsidR="00DC3C3D" w:rsidRPr="00047566">
        <w:rPr>
          <w:color w:val="auto"/>
        </w:rPr>
        <w:t xml:space="preserve"> </w:t>
      </w:r>
      <w:r w:rsidRPr="00047566">
        <w:rPr>
          <w:color w:val="auto"/>
        </w:rPr>
        <w:t>and every sixth year thereafter, there shall be elected four</w:t>
      </w:r>
      <w:r w:rsidR="00DC3C3D" w:rsidRPr="00047566">
        <w:rPr>
          <w:color w:val="auto"/>
        </w:rPr>
        <w:t xml:space="preserve"> </w:t>
      </w:r>
      <w:r w:rsidRPr="00047566">
        <w:rPr>
          <w:color w:val="auto"/>
        </w:rPr>
        <w:t>commissioners who shall be elected for a term of six years.</w:t>
      </w:r>
      <w:r w:rsidR="00DC3C3D" w:rsidRPr="00047566">
        <w:rPr>
          <w:color w:val="auto"/>
        </w:rPr>
        <w:t xml:space="preserve"> </w:t>
      </w:r>
      <w:r w:rsidRPr="00047566">
        <w:rPr>
          <w:color w:val="auto"/>
        </w:rPr>
        <w:t>One commissioner shall be elected from the Westmoreland</w:t>
      </w:r>
      <w:r w:rsidR="00DC3C3D" w:rsidRPr="00047566">
        <w:rPr>
          <w:color w:val="auto"/>
        </w:rPr>
        <w:t xml:space="preserve"> </w:t>
      </w:r>
      <w:r w:rsidRPr="00047566">
        <w:rPr>
          <w:color w:val="auto"/>
        </w:rPr>
        <w:t>magisterial district in the county of Wayne. Three</w:t>
      </w:r>
      <w:r w:rsidR="00DC3C3D" w:rsidRPr="00047566">
        <w:rPr>
          <w:color w:val="auto"/>
        </w:rPr>
        <w:t xml:space="preserve"> </w:t>
      </w:r>
      <w:r w:rsidRPr="00047566">
        <w:rPr>
          <w:color w:val="auto"/>
        </w:rPr>
        <w:t>commissioners shall be elected from the county of Cabell.</w:t>
      </w:r>
    </w:p>
    <w:p w14:paraId="6288C3E2" w14:textId="43314B40" w:rsidR="00792FAC" w:rsidRPr="00047566" w:rsidRDefault="00792FAC" w:rsidP="00DE07AE">
      <w:pPr>
        <w:pStyle w:val="SectionBody"/>
        <w:widowControl/>
        <w:rPr>
          <w:color w:val="auto"/>
        </w:rPr>
      </w:pPr>
      <w:r w:rsidRPr="00047566">
        <w:rPr>
          <w:color w:val="auto"/>
        </w:rPr>
        <w:t xml:space="preserve">(H) Beginning at the primary election in the year 2022 there shall be elected five commissioners. Three commissioners shall be elected for a term of six years and elected every </w:t>
      </w:r>
      <w:r w:rsidRPr="00047566">
        <w:rPr>
          <w:color w:val="auto"/>
        </w:rPr>
        <w:lastRenderedPageBreak/>
        <w:t xml:space="preserve">sixth year thereafter. One commissioner shall be elected from Westmoreland magisterial district in the county of Wayne. One commissioner shall be elected from magisterial district 2 in the county of Cabell. One commissioner shall be elected from magisterial district 3 in the county of Cabell. </w:t>
      </w:r>
    </w:p>
    <w:p w14:paraId="60C1022D" w14:textId="6EBBA316" w:rsidR="00792FAC" w:rsidRPr="00047566" w:rsidRDefault="00792FAC" w:rsidP="00DE07AE">
      <w:pPr>
        <w:pStyle w:val="SectionBody"/>
        <w:widowControl/>
        <w:rPr>
          <w:color w:val="auto"/>
        </w:rPr>
      </w:pPr>
      <w:r w:rsidRPr="00047566">
        <w:rPr>
          <w:color w:val="auto"/>
        </w:rPr>
        <w:t xml:space="preserve">One commissioner shall be elected from magisterial district 2 in the county of Cabell for a two-year unexpired term. One commissioner shall be elected from magisterial district 3 in the county of Cabell for a four-year unexpired term. </w:t>
      </w:r>
    </w:p>
    <w:p w14:paraId="2BB33078" w14:textId="4E372147" w:rsidR="00792FAC" w:rsidRPr="00047566" w:rsidRDefault="00792FAC" w:rsidP="00DE07AE">
      <w:pPr>
        <w:pStyle w:val="SectionBody"/>
        <w:widowControl/>
        <w:rPr>
          <w:color w:val="auto"/>
        </w:rPr>
      </w:pPr>
      <w:r w:rsidRPr="00047566">
        <w:rPr>
          <w:color w:val="auto"/>
        </w:rPr>
        <w:t xml:space="preserve">(I) Beginning at the primary election in the year 2024 there shall be elected four commissioners. Three commissioners shall be elected for a term of six years and elected every sixth year thereafter. One commissioner shall be elected </w:t>
      </w:r>
      <w:r w:rsidR="00F9727D" w:rsidRPr="00047566">
        <w:rPr>
          <w:color w:val="auto"/>
        </w:rPr>
        <w:t>f</w:t>
      </w:r>
      <w:r w:rsidRPr="00047566">
        <w:rPr>
          <w:color w:val="auto"/>
        </w:rPr>
        <w:t xml:space="preserve">rom magisterial district 1 in the county of Cabell. One commissioner shall be elected from magisterial district 2 in the county of Cabell. One commissioner shall be elected from magisterial district 3 in the county of Cabell. One commissioner shall be elected from magisterial district 1 in the county of Cabell for a four-year unexpired term. </w:t>
      </w:r>
    </w:p>
    <w:p w14:paraId="41086AEF" w14:textId="6FC9FC60" w:rsidR="00792FAC" w:rsidRPr="00047566" w:rsidRDefault="00792FAC" w:rsidP="00DE07AE">
      <w:pPr>
        <w:pStyle w:val="SectionBody"/>
        <w:widowControl/>
        <w:rPr>
          <w:color w:val="auto"/>
        </w:rPr>
      </w:pPr>
      <w:r w:rsidRPr="00047566">
        <w:rPr>
          <w:color w:val="auto"/>
        </w:rPr>
        <w:t>(J) Beginning at the primary election in the year 2026 there shall be elected three commissioners. Three commissioners shall be elected for a term of six years and elected every sixth year thereafter. One commissioner shall be elected from magisterial district 1 in the county of Cabell. One commissioner shall be elected from magisterial district 2 in the county of Cabell. One commissioner shall be elected from magisterial district 3 in the county of Cabell.</w:t>
      </w:r>
    </w:p>
    <w:p w14:paraId="477EDBC5" w14:textId="1C432E6F" w:rsidR="00792FAC" w:rsidRPr="00047566" w:rsidRDefault="00792FAC" w:rsidP="00DE07AE">
      <w:pPr>
        <w:pStyle w:val="SectionBody"/>
        <w:widowControl/>
        <w:rPr>
          <w:color w:val="auto"/>
        </w:rPr>
      </w:pPr>
      <w:r w:rsidRPr="00047566">
        <w:rPr>
          <w:color w:val="auto"/>
        </w:rPr>
        <w:t>(2) The commissioners in office upon the effective date</w:t>
      </w:r>
      <w:r w:rsidR="00F9727D" w:rsidRPr="00047566">
        <w:rPr>
          <w:color w:val="auto"/>
        </w:rPr>
        <w:t xml:space="preserve"> </w:t>
      </w:r>
      <w:r w:rsidRPr="00047566">
        <w:rPr>
          <w:color w:val="auto"/>
        </w:rPr>
        <w:t>of this act under the authority of the acts hereby amended and</w:t>
      </w:r>
      <w:r w:rsidR="00F9727D" w:rsidRPr="00047566">
        <w:rPr>
          <w:color w:val="auto"/>
        </w:rPr>
        <w:t xml:space="preserve"> </w:t>
      </w:r>
      <w:r w:rsidRPr="00047566">
        <w:rPr>
          <w:color w:val="auto"/>
        </w:rPr>
        <w:t>reenacted, shall continue in office for the term for which they</w:t>
      </w:r>
      <w:r w:rsidR="00F9727D" w:rsidRPr="00047566">
        <w:rPr>
          <w:color w:val="auto"/>
        </w:rPr>
        <w:t xml:space="preserve"> </w:t>
      </w:r>
      <w:r w:rsidRPr="00047566">
        <w:rPr>
          <w:color w:val="auto"/>
        </w:rPr>
        <w:t>were elected.</w:t>
      </w:r>
    </w:p>
    <w:p w14:paraId="54CB66E4" w14:textId="01388780" w:rsidR="00F9727D" w:rsidRPr="00047566" w:rsidRDefault="00792FAC" w:rsidP="00DE07AE">
      <w:pPr>
        <w:pStyle w:val="SectionBody"/>
        <w:widowControl/>
        <w:rPr>
          <w:color w:val="auto"/>
        </w:rPr>
      </w:pPr>
      <w:r w:rsidRPr="00047566">
        <w:rPr>
          <w:color w:val="auto"/>
        </w:rPr>
        <w:t xml:space="preserve">(c) No elected commissioners </w:t>
      </w:r>
      <w:r w:rsidR="00525A0C" w:rsidRPr="00047566">
        <w:rPr>
          <w:color w:val="auto"/>
        </w:rPr>
        <w:t xml:space="preserve">may </w:t>
      </w:r>
      <w:r w:rsidRPr="00047566">
        <w:rPr>
          <w:color w:val="auto"/>
        </w:rPr>
        <w:t>hold any other elected</w:t>
      </w:r>
      <w:r w:rsidR="00F9727D" w:rsidRPr="00047566">
        <w:rPr>
          <w:color w:val="auto"/>
        </w:rPr>
        <w:t xml:space="preserve"> </w:t>
      </w:r>
      <w:r w:rsidRPr="00047566">
        <w:rPr>
          <w:color w:val="auto"/>
        </w:rPr>
        <w:t>or appointed public office.</w:t>
      </w:r>
      <w:r w:rsidR="00F9727D" w:rsidRPr="00047566">
        <w:rPr>
          <w:color w:val="auto"/>
        </w:rPr>
        <w:t xml:space="preserve"> </w:t>
      </w:r>
    </w:p>
    <w:p w14:paraId="71F6FE9F" w14:textId="70B2E182" w:rsidR="00792FAC" w:rsidRPr="00047566" w:rsidRDefault="00792FAC" w:rsidP="00DE07AE">
      <w:pPr>
        <w:pStyle w:val="SectionBody"/>
        <w:widowControl/>
        <w:rPr>
          <w:color w:val="auto"/>
        </w:rPr>
      </w:pPr>
      <w:r w:rsidRPr="00047566">
        <w:rPr>
          <w:color w:val="auto"/>
        </w:rPr>
        <w:t xml:space="preserve">(d) Commissioners </w:t>
      </w:r>
      <w:r w:rsidR="00525A0C" w:rsidRPr="00047566">
        <w:rPr>
          <w:color w:val="auto"/>
        </w:rPr>
        <w:t xml:space="preserve">may </w:t>
      </w:r>
      <w:r w:rsidRPr="00047566">
        <w:rPr>
          <w:color w:val="auto"/>
        </w:rPr>
        <w:t>receive no compensation for</w:t>
      </w:r>
      <w:r w:rsidR="00F9727D" w:rsidRPr="00047566">
        <w:rPr>
          <w:color w:val="auto"/>
        </w:rPr>
        <w:t xml:space="preserve"> </w:t>
      </w:r>
      <w:r w:rsidRPr="00047566">
        <w:rPr>
          <w:color w:val="auto"/>
        </w:rPr>
        <w:t>their services as commissioners, but they shall be entitled to</w:t>
      </w:r>
      <w:r w:rsidR="003B0E72" w:rsidRPr="00047566">
        <w:rPr>
          <w:color w:val="auto"/>
        </w:rPr>
        <w:t xml:space="preserve"> </w:t>
      </w:r>
      <w:r w:rsidRPr="00047566">
        <w:rPr>
          <w:color w:val="auto"/>
        </w:rPr>
        <w:t>reimbursement for all reasonable and necessary expenses</w:t>
      </w:r>
      <w:r w:rsidR="003B0E72" w:rsidRPr="00047566">
        <w:rPr>
          <w:color w:val="auto"/>
        </w:rPr>
        <w:t xml:space="preserve"> </w:t>
      </w:r>
      <w:r w:rsidRPr="00047566">
        <w:rPr>
          <w:color w:val="auto"/>
        </w:rPr>
        <w:t>actually incurred in the performance of their duties as</w:t>
      </w:r>
      <w:r w:rsidR="003B0E72" w:rsidRPr="00047566">
        <w:rPr>
          <w:color w:val="auto"/>
        </w:rPr>
        <w:t xml:space="preserve"> </w:t>
      </w:r>
      <w:r w:rsidRPr="00047566">
        <w:rPr>
          <w:color w:val="auto"/>
        </w:rPr>
        <w:t>commissioners.</w:t>
      </w:r>
    </w:p>
    <w:p w14:paraId="03A835CB" w14:textId="77777777" w:rsidR="004F15E9" w:rsidRDefault="00792FAC" w:rsidP="00EC4FC2">
      <w:pPr>
        <w:pStyle w:val="SectionBody"/>
        <w:widowControl/>
        <w:rPr>
          <w:color w:val="auto"/>
        </w:rPr>
        <w:sectPr w:rsidR="004F15E9" w:rsidSect="009B5151">
          <w:type w:val="continuous"/>
          <w:pgSz w:w="12240" w:h="15840" w:code="1"/>
          <w:pgMar w:top="1440" w:right="1440" w:bottom="1440" w:left="1440" w:header="720" w:footer="720" w:gutter="0"/>
          <w:lnNumType w:countBy="1" w:restart="newSection"/>
          <w:cols w:space="720"/>
          <w:docGrid w:linePitch="360"/>
        </w:sectPr>
      </w:pPr>
      <w:r w:rsidRPr="00047566">
        <w:rPr>
          <w:color w:val="auto"/>
        </w:rPr>
        <w:lastRenderedPageBreak/>
        <w:t>(e) Commissioners may not have any personal financial</w:t>
      </w:r>
      <w:r w:rsidR="003B0E72" w:rsidRPr="00047566">
        <w:rPr>
          <w:color w:val="auto"/>
        </w:rPr>
        <w:t xml:space="preserve"> </w:t>
      </w:r>
      <w:r w:rsidRPr="00047566">
        <w:rPr>
          <w:color w:val="auto"/>
        </w:rPr>
        <w:t>interest, directly or indirectly, in any contract entered into by</w:t>
      </w:r>
      <w:r w:rsidR="003B0E72" w:rsidRPr="00047566">
        <w:rPr>
          <w:color w:val="auto"/>
        </w:rPr>
        <w:t xml:space="preserve"> </w:t>
      </w:r>
      <w:r w:rsidRPr="00047566">
        <w:rPr>
          <w:color w:val="auto"/>
        </w:rPr>
        <w:t>the Park District, or hold any remunerative position in</w:t>
      </w:r>
      <w:r w:rsidR="003B0E72" w:rsidRPr="00047566">
        <w:rPr>
          <w:color w:val="auto"/>
        </w:rPr>
        <w:t xml:space="preserve"> </w:t>
      </w:r>
      <w:r w:rsidRPr="00047566">
        <w:rPr>
          <w:color w:val="auto"/>
        </w:rPr>
        <w:t>connection with the establishment, construction,</w:t>
      </w:r>
      <w:r w:rsidR="003B0E72" w:rsidRPr="00047566">
        <w:rPr>
          <w:color w:val="auto"/>
        </w:rPr>
        <w:t xml:space="preserve"> </w:t>
      </w:r>
      <w:r w:rsidRPr="00047566">
        <w:rPr>
          <w:color w:val="auto"/>
        </w:rPr>
        <w:t>improvement, extension, development, maintenance or</w:t>
      </w:r>
      <w:r w:rsidR="003B0E72" w:rsidRPr="00047566">
        <w:rPr>
          <w:color w:val="auto"/>
        </w:rPr>
        <w:t xml:space="preserve"> </w:t>
      </w:r>
      <w:r w:rsidRPr="00047566">
        <w:rPr>
          <w:color w:val="auto"/>
        </w:rPr>
        <w:t>operation of any of the property under their control as</w:t>
      </w:r>
      <w:r w:rsidR="003B0E72" w:rsidRPr="00047566">
        <w:rPr>
          <w:color w:val="auto"/>
        </w:rPr>
        <w:t xml:space="preserve"> </w:t>
      </w:r>
      <w:r w:rsidRPr="00047566">
        <w:rPr>
          <w:color w:val="auto"/>
        </w:rPr>
        <w:t>commissioners.</w:t>
      </w:r>
    </w:p>
    <w:p w14:paraId="1FCEAB7D" w14:textId="77777777" w:rsidR="004F15E9" w:rsidRPr="00227EB7" w:rsidRDefault="004F15E9" w:rsidP="004F15E9">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56959B4C" w14:textId="77777777" w:rsidR="004F15E9" w:rsidRPr="00227EB7" w:rsidRDefault="004F15E9" w:rsidP="004F15E9">
      <w:pPr>
        <w:pStyle w:val="SectionBody"/>
        <w:spacing w:line="240" w:lineRule="auto"/>
        <w:rPr>
          <w:rFonts w:cs="Arial"/>
        </w:rPr>
      </w:pPr>
    </w:p>
    <w:p w14:paraId="447397FD" w14:textId="77777777" w:rsidR="004F15E9" w:rsidRPr="00227EB7" w:rsidRDefault="004F15E9" w:rsidP="004F15E9">
      <w:pPr>
        <w:spacing w:line="240" w:lineRule="auto"/>
        <w:ind w:left="720" w:right="720" w:firstLine="180"/>
        <w:rPr>
          <w:rFonts w:cs="Arial"/>
        </w:rPr>
      </w:pPr>
    </w:p>
    <w:p w14:paraId="219A9589" w14:textId="77777777" w:rsidR="004F15E9" w:rsidRPr="00227EB7" w:rsidRDefault="004F15E9" w:rsidP="004F15E9">
      <w:pPr>
        <w:spacing w:line="240" w:lineRule="auto"/>
        <w:ind w:left="720" w:right="720"/>
        <w:rPr>
          <w:rFonts w:cs="Arial"/>
        </w:rPr>
      </w:pPr>
      <w:r w:rsidRPr="00227EB7">
        <w:rPr>
          <w:rFonts w:cs="Arial"/>
        </w:rPr>
        <w:t>...............................................................</w:t>
      </w:r>
    </w:p>
    <w:p w14:paraId="42676D54" w14:textId="77777777" w:rsidR="004F15E9" w:rsidRPr="00227EB7" w:rsidRDefault="004F15E9" w:rsidP="004F15E9">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14DA1113" w14:textId="77777777" w:rsidR="004F15E9" w:rsidRPr="00227EB7" w:rsidRDefault="004F15E9" w:rsidP="004F15E9">
      <w:pPr>
        <w:spacing w:line="240" w:lineRule="auto"/>
        <w:ind w:left="720" w:right="720"/>
        <w:rPr>
          <w:rFonts w:cs="Arial"/>
        </w:rPr>
      </w:pPr>
    </w:p>
    <w:p w14:paraId="0CCDCC6A" w14:textId="77777777" w:rsidR="004F15E9" w:rsidRPr="00227EB7" w:rsidRDefault="004F15E9" w:rsidP="004F15E9">
      <w:pPr>
        <w:spacing w:line="240" w:lineRule="auto"/>
        <w:ind w:left="720" w:right="720"/>
        <w:rPr>
          <w:rFonts w:cs="Arial"/>
        </w:rPr>
      </w:pPr>
    </w:p>
    <w:p w14:paraId="4E27AF10" w14:textId="77777777" w:rsidR="004F15E9" w:rsidRPr="00227EB7" w:rsidRDefault="004F15E9" w:rsidP="004F15E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6373C743" w14:textId="77777777" w:rsidR="004F15E9" w:rsidRPr="00227EB7" w:rsidRDefault="004F15E9" w:rsidP="004F15E9">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6BB035FF" w14:textId="77777777" w:rsidR="004F15E9" w:rsidRPr="00227EB7" w:rsidRDefault="004F15E9" w:rsidP="004F15E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62145D9D" w14:textId="77777777" w:rsidR="004F15E9" w:rsidRPr="00227EB7" w:rsidRDefault="004F15E9" w:rsidP="004F15E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258321E" w14:textId="77777777" w:rsidR="004F15E9" w:rsidRPr="00227EB7" w:rsidRDefault="004F15E9" w:rsidP="004F15E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4C8779D2" w14:textId="77777777" w:rsidR="004F15E9" w:rsidRPr="00227EB7" w:rsidRDefault="004F15E9" w:rsidP="004F15E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4594DBA" w14:textId="49C0463E" w:rsidR="004F15E9" w:rsidRPr="00227EB7" w:rsidRDefault="004F15E9" w:rsidP="004F15E9">
      <w:pPr>
        <w:spacing w:line="240" w:lineRule="auto"/>
        <w:ind w:left="720" w:right="720"/>
        <w:rPr>
          <w:rFonts w:cs="Arial"/>
        </w:rPr>
      </w:pPr>
      <w:r w:rsidRPr="00227EB7">
        <w:rPr>
          <w:rFonts w:cs="Arial"/>
        </w:rPr>
        <w:t>In effect from passage.</w:t>
      </w:r>
    </w:p>
    <w:p w14:paraId="71078347" w14:textId="77777777" w:rsidR="004F15E9" w:rsidRPr="00227EB7" w:rsidRDefault="004F15E9" w:rsidP="004F15E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844292A" w14:textId="77777777" w:rsidR="004F15E9" w:rsidRPr="00227EB7" w:rsidRDefault="004F15E9" w:rsidP="004F15E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9EBF929" w14:textId="77777777" w:rsidR="004F15E9" w:rsidRPr="00227EB7" w:rsidRDefault="004F15E9" w:rsidP="004F15E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6CC28FFB" w14:textId="77777777" w:rsidR="004F15E9" w:rsidRPr="00227EB7" w:rsidRDefault="004F15E9" w:rsidP="004F15E9">
      <w:pPr>
        <w:tabs>
          <w:tab w:val="center" w:pos="2610"/>
        </w:tabs>
        <w:spacing w:line="240" w:lineRule="auto"/>
        <w:ind w:right="720"/>
        <w:rPr>
          <w:rFonts w:cs="Arial"/>
        </w:rPr>
      </w:pPr>
      <w:r w:rsidRPr="00227EB7">
        <w:rPr>
          <w:rFonts w:cs="Arial"/>
          <w:i/>
          <w:iCs/>
        </w:rPr>
        <w:tab/>
        <w:t>Clerk of the House of Delegates</w:t>
      </w:r>
    </w:p>
    <w:p w14:paraId="7F1A7436" w14:textId="77777777" w:rsidR="004F15E9" w:rsidRPr="00227EB7" w:rsidRDefault="004F15E9" w:rsidP="004F15E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4E92857" w14:textId="77777777" w:rsidR="004F15E9" w:rsidRPr="00227EB7" w:rsidRDefault="004F15E9" w:rsidP="004F15E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FBD5AA8" w14:textId="77777777" w:rsidR="004F15E9" w:rsidRPr="00227EB7" w:rsidRDefault="004F15E9" w:rsidP="004F15E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4E4BE30E" w14:textId="77777777" w:rsidR="004F15E9" w:rsidRPr="00227EB7" w:rsidRDefault="004F15E9" w:rsidP="004F15E9">
      <w:pPr>
        <w:tabs>
          <w:tab w:val="left" w:pos="-1255"/>
          <w:tab w:val="left" w:pos="-720"/>
          <w:tab w:val="center" w:pos="3960"/>
        </w:tabs>
        <w:spacing w:line="240" w:lineRule="auto"/>
        <w:ind w:right="720"/>
        <w:rPr>
          <w:rFonts w:cs="Arial"/>
        </w:rPr>
      </w:pPr>
      <w:r w:rsidRPr="00227EB7">
        <w:rPr>
          <w:rFonts w:cs="Arial"/>
          <w:i/>
          <w:iCs/>
        </w:rPr>
        <w:tab/>
        <w:t>Clerk of the Senate</w:t>
      </w:r>
    </w:p>
    <w:p w14:paraId="50526C06" w14:textId="77777777" w:rsidR="004F15E9" w:rsidRPr="00227EB7" w:rsidRDefault="004F15E9" w:rsidP="004F15E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506F727" w14:textId="77777777" w:rsidR="004F15E9" w:rsidRPr="00227EB7" w:rsidRDefault="004F15E9" w:rsidP="004F15E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74445E4" w14:textId="77777777" w:rsidR="004F15E9" w:rsidRPr="00227EB7" w:rsidRDefault="004F15E9" w:rsidP="004F15E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113A3AE9" w14:textId="77777777" w:rsidR="004F15E9" w:rsidRPr="00227EB7" w:rsidRDefault="004F15E9" w:rsidP="004F15E9">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01F2B286" w14:textId="77777777" w:rsidR="004F15E9" w:rsidRPr="00227EB7" w:rsidRDefault="004F15E9" w:rsidP="004F15E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6B762CB" w14:textId="77777777" w:rsidR="004F15E9" w:rsidRPr="00227EB7" w:rsidRDefault="004F15E9" w:rsidP="004F15E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455F4B7" w14:textId="77777777" w:rsidR="004F15E9" w:rsidRPr="00227EB7" w:rsidRDefault="004F15E9" w:rsidP="004F15E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009A01B4" w14:textId="77777777" w:rsidR="004F15E9" w:rsidRPr="00227EB7" w:rsidRDefault="004F15E9" w:rsidP="004F15E9">
      <w:pPr>
        <w:tabs>
          <w:tab w:val="center" w:pos="6210"/>
        </w:tabs>
        <w:spacing w:line="240" w:lineRule="auto"/>
        <w:ind w:right="720"/>
        <w:rPr>
          <w:rFonts w:cs="Arial"/>
        </w:rPr>
      </w:pPr>
      <w:r w:rsidRPr="00227EB7">
        <w:rPr>
          <w:rFonts w:cs="Arial"/>
        </w:rPr>
        <w:tab/>
      </w:r>
      <w:r w:rsidRPr="00227EB7">
        <w:rPr>
          <w:rFonts w:cs="Arial"/>
          <w:i/>
          <w:iCs/>
        </w:rPr>
        <w:t>President of the Senate</w:t>
      </w:r>
    </w:p>
    <w:p w14:paraId="2F3FF51D" w14:textId="77777777" w:rsidR="004F15E9" w:rsidRPr="00227EB7" w:rsidRDefault="004F15E9" w:rsidP="004F15E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3AB1F25" w14:textId="77777777" w:rsidR="004F15E9" w:rsidRPr="00227EB7" w:rsidRDefault="004F15E9" w:rsidP="004F15E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6D6A9F8" w14:textId="77777777" w:rsidR="004F15E9" w:rsidRPr="00227EB7" w:rsidRDefault="004F15E9" w:rsidP="004F15E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444350E1" w14:textId="77777777" w:rsidR="004F15E9" w:rsidRPr="00227EB7" w:rsidRDefault="004F15E9" w:rsidP="004F15E9">
      <w:pPr>
        <w:spacing w:line="240" w:lineRule="auto"/>
        <w:ind w:right="720"/>
        <w:jc w:val="both"/>
        <w:rPr>
          <w:rFonts w:cs="Arial"/>
        </w:rPr>
      </w:pPr>
    </w:p>
    <w:p w14:paraId="6582B402" w14:textId="77777777" w:rsidR="004F15E9" w:rsidRPr="00227EB7" w:rsidRDefault="004F15E9" w:rsidP="004F15E9">
      <w:pPr>
        <w:spacing w:line="240" w:lineRule="auto"/>
        <w:ind w:right="720"/>
        <w:jc w:val="both"/>
        <w:rPr>
          <w:rFonts w:cs="Arial"/>
        </w:rPr>
      </w:pPr>
    </w:p>
    <w:p w14:paraId="62409C9F" w14:textId="77777777" w:rsidR="004F15E9" w:rsidRPr="00227EB7" w:rsidRDefault="004F15E9" w:rsidP="004F15E9">
      <w:pPr>
        <w:spacing w:line="240" w:lineRule="auto"/>
        <w:ind w:left="720" w:right="720"/>
        <w:jc w:val="both"/>
        <w:rPr>
          <w:rFonts w:cs="Arial"/>
        </w:rPr>
      </w:pPr>
    </w:p>
    <w:p w14:paraId="63C56F2E" w14:textId="77777777" w:rsidR="004F15E9" w:rsidRPr="00227EB7" w:rsidRDefault="004F15E9" w:rsidP="004F15E9">
      <w:pPr>
        <w:tabs>
          <w:tab w:val="left" w:pos="1080"/>
        </w:tabs>
        <w:spacing w:line="240" w:lineRule="auto"/>
        <w:ind w:left="720" w:right="720"/>
        <w:jc w:val="both"/>
        <w:rPr>
          <w:rFonts w:cs="Arial"/>
        </w:rPr>
      </w:pPr>
      <w:r w:rsidRPr="00227EB7">
        <w:rPr>
          <w:rFonts w:cs="Arial"/>
        </w:rPr>
        <w:tab/>
        <w:t>The within ................................................... this the...........................................</w:t>
      </w:r>
    </w:p>
    <w:p w14:paraId="28471560" w14:textId="77777777" w:rsidR="004F15E9" w:rsidRPr="00227EB7" w:rsidRDefault="004F15E9" w:rsidP="004F15E9">
      <w:pPr>
        <w:tabs>
          <w:tab w:val="left" w:pos="1080"/>
        </w:tabs>
        <w:spacing w:line="240" w:lineRule="auto"/>
        <w:ind w:left="720" w:right="720"/>
        <w:jc w:val="both"/>
        <w:rPr>
          <w:rFonts w:cs="Arial"/>
        </w:rPr>
      </w:pPr>
    </w:p>
    <w:p w14:paraId="4A0BB94C" w14:textId="77777777" w:rsidR="004F15E9" w:rsidRPr="00227EB7" w:rsidRDefault="004F15E9" w:rsidP="004F15E9">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3ED08601" w14:textId="77777777" w:rsidR="004F15E9" w:rsidRPr="00227EB7" w:rsidRDefault="004F15E9" w:rsidP="004F15E9">
      <w:pPr>
        <w:spacing w:line="240" w:lineRule="auto"/>
        <w:ind w:left="720" w:right="720"/>
        <w:jc w:val="both"/>
        <w:rPr>
          <w:rFonts w:cs="Arial"/>
        </w:rPr>
      </w:pPr>
    </w:p>
    <w:p w14:paraId="60B1B5B2" w14:textId="77777777" w:rsidR="004F15E9" w:rsidRPr="00227EB7" w:rsidRDefault="004F15E9" w:rsidP="004F15E9">
      <w:pPr>
        <w:spacing w:line="240" w:lineRule="auto"/>
        <w:ind w:left="720" w:right="720"/>
        <w:jc w:val="both"/>
        <w:rPr>
          <w:rFonts w:cs="Arial"/>
        </w:rPr>
      </w:pPr>
    </w:p>
    <w:p w14:paraId="1C9445A2" w14:textId="77777777" w:rsidR="004F15E9" w:rsidRPr="00227EB7" w:rsidRDefault="004F15E9" w:rsidP="004F15E9">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7F4014C4" w14:textId="77777777" w:rsidR="004F15E9" w:rsidRPr="0089333F" w:rsidRDefault="004F15E9" w:rsidP="004F15E9">
      <w:pPr>
        <w:pStyle w:val="SectionBody"/>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p w14:paraId="5EFC6D28" w14:textId="2E656A35" w:rsidR="006865E9" w:rsidRPr="00047566" w:rsidRDefault="006865E9" w:rsidP="00EC4FC2">
      <w:pPr>
        <w:pStyle w:val="SectionBody"/>
        <w:widowControl/>
        <w:rPr>
          <w:color w:val="auto"/>
        </w:rPr>
      </w:pPr>
    </w:p>
    <w:sectPr w:rsidR="006865E9" w:rsidRPr="00047566" w:rsidSect="00835BE9">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12A03" w14:textId="77777777" w:rsidR="00C10E31" w:rsidRPr="00B844FE" w:rsidRDefault="00C10E31" w:rsidP="00B844FE">
      <w:r>
        <w:separator/>
      </w:r>
    </w:p>
  </w:endnote>
  <w:endnote w:type="continuationSeparator" w:id="0">
    <w:p w14:paraId="2D776716" w14:textId="77777777" w:rsidR="00C10E31" w:rsidRPr="00B844FE" w:rsidRDefault="00C10E3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5170CD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05509D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93B505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288288"/>
      <w:docPartObj>
        <w:docPartGallery w:val="Page Numbers (Bottom of Page)"/>
        <w:docPartUnique/>
      </w:docPartObj>
    </w:sdtPr>
    <w:sdtEndPr>
      <w:rPr>
        <w:noProof/>
      </w:rPr>
    </w:sdtEndPr>
    <w:sdtContent>
      <w:p w14:paraId="41128DCA" w14:textId="77777777" w:rsidR="00A81734" w:rsidRDefault="008D5EA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480F5" w14:textId="77777777" w:rsidR="00C10E31" w:rsidRPr="00B844FE" w:rsidRDefault="00C10E31" w:rsidP="00B844FE">
      <w:r>
        <w:separator/>
      </w:r>
    </w:p>
  </w:footnote>
  <w:footnote w:type="continuationSeparator" w:id="0">
    <w:p w14:paraId="4B8BBCB9" w14:textId="77777777" w:rsidR="00C10E31" w:rsidRPr="00B844FE" w:rsidRDefault="00C10E3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23568" w14:textId="627C416F" w:rsidR="002A0269" w:rsidRPr="00B844FE" w:rsidRDefault="008D5EAF">
    <w:pPr>
      <w:pStyle w:val="Header"/>
    </w:pPr>
    <w:sdt>
      <w:sdtPr>
        <w:id w:val="-684364211"/>
        <w:placeholder>
          <w:docPart w:val="B829B234BF3D4CC895AEC92731E661DD"/>
        </w:placeholder>
        <w:temporary/>
        <w:showingPlcHdr/>
        <w15:appearance w15:val="hidden"/>
      </w:sdtPr>
      <w:sdtEndPr/>
      <w:sdtContent>
        <w:r w:rsidR="00DE07AE" w:rsidRPr="00B844FE">
          <w:t>[Type here]</w:t>
        </w:r>
      </w:sdtContent>
    </w:sdt>
    <w:r w:rsidR="002A0269" w:rsidRPr="00B844FE">
      <w:ptab w:relativeTo="margin" w:alignment="left" w:leader="none"/>
    </w:r>
    <w:sdt>
      <w:sdtPr>
        <w:id w:val="-556240388"/>
        <w:placeholder>
          <w:docPart w:val="B829B234BF3D4CC895AEC92731E661DD"/>
        </w:placeholder>
        <w:temporary/>
        <w:showingPlcHdr/>
        <w15:appearance w15:val="hidden"/>
      </w:sdtPr>
      <w:sdtEndPr/>
      <w:sdtContent>
        <w:r w:rsidR="00DE07A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353E5" w14:textId="29FF3902" w:rsidR="00DE07AE" w:rsidRDefault="00097C06" w:rsidP="00DE07AE">
    <w:pPr>
      <w:pStyle w:val="HeaderStyle"/>
    </w:pPr>
    <w:r>
      <w:rPr>
        <w:sz w:val="22"/>
        <w:szCs w:val="22"/>
      </w:rPr>
      <w:t xml:space="preserve">Enr </w:t>
    </w:r>
    <w:r w:rsidR="00C10E31">
      <w:rPr>
        <w:sz w:val="22"/>
        <w:szCs w:val="22"/>
      </w:rPr>
      <w:t>HB</w:t>
    </w:r>
    <w:r w:rsidR="00DE07AE">
      <w:rPr>
        <w:sz w:val="22"/>
        <w:szCs w:val="22"/>
      </w:rPr>
      <w:t xml:space="preserve"> 4301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5262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996E4" w14:textId="2CE17E59" w:rsidR="00A81734" w:rsidRPr="00493679" w:rsidRDefault="00493679" w:rsidP="00493679">
    <w:pPr>
      <w:pStyle w:val="HeaderStyle"/>
    </w:pPr>
    <w:r>
      <w:rPr>
        <w:sz w:val="22"/>
        <w:szCs w:val="22"/>
      </w:rPr>
      <w:t>Enr HB 4301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E31"/>
    <w:rsid w:val="0000526A"/>
    <w:rsid w:val="0002375A"/>
    <w:rsid w:val="00047566"/>
    <w:rsid w:val="000573A9"/>
    <w:rsid w:val="00085D22"/>
    <w:rsid w:val="00097C06"/>
    <w:rsid w:val="000C5C77"/>
    <w:rsid w:val="000E3912"/>
    <w:rsid w:val="0010070F"/>
    <w:rsid w:val="0015112E"/>
    <w:rsid w:val="001552E7"/>
    <w:rsid w:val="001566B4"/>
    <w:rsid w:val="001A66B7"/>
    <w:rsid w:val="001C279E"/>
    <w:rsid w:val="001D459E"/>
    <w:rsid w:val="001F7CE5"/>
    <w:rsid w:val="0022348D"/>
    <w:rsid w:val="0027011C"/>
    <w:rsid w:val="00274200"/>
    <w:rsid w:val="00275740"/>
    <w:rsid w:val="002A0269"/>
    <w:rsid w:val="002D1C1B"/>
    <w:rsid w:val="00303684"/>
    <w:rsid w:val="003143F5"/>
    <w:rsid w:val="00314854"/>
    <w:rsid w:val="00394191"/>
    <w:rsid w:val="003B0E72"/>
    <w:rsid w:val="003C51CD"/>
    <w:rsid w:val="003C6034"/>
    <w:rsid w:val="003E089D"/>
    <w:rsid w:val="00400B5C"/>
    <w:rsid w:val="004368E0"/>
    <w:rsid w:val="00493679"/>
    <w:rsid w:val="004C13DD"/>
    <w:rsid w:val="004D3ABE"/>
    <w:rsid w:val="004E3441"/>
    <w:rsid w:val="004F15E9"/>
    <w:rsid w:val="00500579"/>
    <w:rsid w:val="00525A0C"/>
    <w:rsid w:val="0057701F"/>
    <w:rsid w:val="005A4764"/>
    <w:rsid w:val="005A5366"/>
    <w:rsid w:val="006105F7"/>
    <w:rsid w:val="006369EB"/>
    <w:rsid w:val="00637E73"/>
    <w:rsid w:val="00663616"/>
    <w:rsid w:val="006865E9"/>
    <w:rsid w:val="00686E9A"/>
    <w:rsid w:val="00691F3E"/>
    <w:rsid w:val="00694BFB"/>
    <w:rsid w:val="006A106B"/>
    <w:rsid w:val="006C523D"/>
    <w:rsid w:val="006D4036"/>
    <w:rsid w:val="006E2AF1"/>
    <w:rsid w:val="007111BA"/>
    <w:rsid w:val="00754338"/>
    <w:rsid w:val="00792FAC"/>
    <w:rsid w:val="007A5259"/>
    <w:rsid w:val="007A7081"/>
    <w:rsid w:val="007F1CF5"/>
    <w:rsid w:val="00834EDE"/>
    <w:rsid w:val="008736AA"/>
    <w:rsid w:val="00895537"/>
    <w:rsid w:val="008A231B"/>
    <w:rsid w:val="008D275D"/>
    <w:rsid w:val="008D5EAF"/>
    <w:rsid w:val="00980327"/>
    <w:rsid w:val="00986478"/>
    <w:rsid w:val="009B5151"/>
    <w:rsid w:val="009B5557"/>
    <w:rsid w:val="009F1067"/>
    <w:rsid w:val="00A31E01"/>
    <w:rsid w:val="00A527AD"/>
    <w:rsid w:val="00A718CF"/>
    <w:rsid w:val="00AB66CF"/>
    <w:rsid w:val="00AE48A0"/>
    <w:rsid w:val="00AE61BE"/>
    <w:rsid w:val="00B16F25"/>
    <w:rsid w:val="00B24422"/>
    <w:rsid w:val="00B66B81"/>
    <w:rsid w:val="00B80740"/>
    <w:rsid w:val="00B80C20"/>
    <w:rsid w:val="00B844FE"/>
    <w:rsid w:val="00B86B4F"/>
    <w:rsid w:val="00BA1F84"/>
    <w:rsid w:val="00BC562B"/>
    <w:rsid w:val="00C10E31"/>
    <w:rsid w:val="00C148A0"/>
    <w:rsid w:val="00C33014"/>
    <w:rsid w:val="00C33434"/>
    <w:rsid w:val="00C34869"/>
    <w:rsid w:val="00C42EB6"/>
    <w:rsid w:val="00C62A1B"/>
    <w:rsid w:val="00C85096"/>
    <w:rsid w:val="00CA2650"/>
    <w:rsid w:val="00CB20EF"/>
    <w:rsid w:val="00CC1DA6"/>
    <w:rsid w:val="00CC1F3B"/>
    <w:rsid w:val="00CD12CB"/>
    <w:rsid w:val="00CD36CF"/>
    <w:rsid w:val="00CE65B4"/>
    <w:rsid w:val="00CF1DCA"/>
    <w:rsid w:val="00D579FC"/>
    <w:rsid w:val="00D81C16"/>
    <w:rsid w:val="00DC3C3D"/>
    <w:rsid w:val="00DE07AE"/>
    <w:rsid w:val="00DE526B"/>
    <w:rsid w:val="00DF199D"/>
    <w:rsid w:val="00E01542"/>
    <w:rsid w:val="00E365F1"/>
    <w:rsid w:val="00E62F48"/>
    <w:rsid w:val="00E831B3"/>
    <w:rsid w:val="00E95FBC"/>
    <w:rsid w:val="00EA134A"/>
    <w:rsid w:val="00EB233F"/>
    <w:rsid w:val="00EC4FC2"/>
    <w:rsid w:val="00EC5E63"/>
    <w:rsid w:val="00EE70CB"/>
    <w:rsid w:val="00F41CA2"/>
    <w:rsid w:val="00F443C0"/>
    <w:rsid w:val="00F52795"/>
    <w:rsid w:val="00F61168"/>
    <w:rsid w:val="00F62EFB"/>
    <w:rsid w:val="00F74D1A"/>
    <w:rsid w:val="00F939A4"/>
    <w:rsid w:val="00F9727D"/>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1B79EE0"/>
  <w15:chartTrackingRefBased/>
  <w15:docId w15:val="{45E801CE-0562-42D3-A172-9A014DB49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F15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4F15E9"/>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47D1C3DAD344288B964A2423547A24"/>
        <w:category>
          <w:name w:val="General"/>
          <w:gallery w:val="placeholder"/>
        </w:category>
        <w:types>
          <w:type w:val="bbPlcHdr"/>
        </w:types>
        <w:behaviors>
          <w:behavior w:val="content"/>
        </w:behaviors>
        <w:guid w:val="{5271EA14-1A9E-4DCE-AD5E-A0A3F136B610}"/>
      </w:docPartPr>
      <w:docPartBody>
        <w:p w:rsidR="0081625C" w:rsidRDefault="0081625C">
          <w:pPr>
            <w:pStyle w:val="3547D1C3DAD344288B964A2423547A24"/>
          </w:pPr>
          <w:r w:rsidRPr="00B844FE">
            <w:t>Prefix Text</w:t>
          </w:r>
        </w:p>
      </w:docPartBody>
    </w:docPart>
    <w:docPart>
      <w:docPartPr>
        <w:name w:val="B829B234BF3D4CC895AEC92731E661DD"/>
        <w:category>
          <w:name w:val="General"/>
          <w:gallery w:val="placeholder"/>
        </w:category>
        <w:types>
          <w:type w:val="bbPlcHdr"/>
        </w:types>
        <w:behaviors>
          <w:behavior w:val="content"/>
        </w:behaviors>
        <w:guid w:val="{EDD9F35A-12CD-4FBC-8BEB-63CCE3211FC1}"/>
      </w:docPartPr>
      <w:docPartBody>
        <w:p w:rsidR="0081625C" w:rsidRDefault="00B4080D">
          <w:pPr>
            <w:pStyle w:val="B829B234BF3D4CC895AEC92731E661DD"/>
          </w:pPr>
          <w:r w:rsidRPr="00B844FE">
            <w:t>[Type here]</w:t>
          </w:r>
        </w:p>
      </w:docPartBody>
    </w:docPart>
    <w:docPart>
      <w:docPartPr>
        <w:name w:val="61BB8D0AF44544FE8717AC4B7C9A1FFF"/>
        <w:category>
          <w:name w:val="General"/>
          <w:gallery w:val="placeholder"/>
        </w:category>
        <w:types>
          <w:type w:val="bbPlcHdr"/>
        </w:types>
        <w:behaviors>
          <w:behavior w:val="content"/>
        </w:behaviors>
        <w:guid w:val="{DB12397B-6806-4B58-950B-1197B626D8BC}"/>
      </w:docPartPr>
      <w:docPartBody>
        <w:p w:rsidR="0081625C" w:rsidRDefault="0081625C">
          <w:pPr>
            <w:pStyle w:val="61BB8D0AF44544FE8717AC4B7C9A1FFF"/>
          </w:pPr>
          <w:r w:rsidRPr="00B844FE">
            <w:t>Number</w:t>
          </w:r>
        </w:p>
      </w:docPartBody>
    </w:docPart>
    <w:docPart>
      <w:docPartPr>
        <w:name w:val="A49170CEDAED4CF0866A227FE81C1EC2"/>
        <w:category>
          <w:name w:val="General"/>
          <w:gallery w:val="placeholder"/>
        </w:category>
        <w:types>
          <w:type w:val="bbPlcHdr"/>
        </w:types>
        <w:behaviors>
          <w:behavior w:val="content"/>
        </w:behaviors>
        <w:guid w:val="{F5F7B60F-486F-4F80-AEB8-013ABBDC6CDD}"/>
      </w:docPartPr>
      <w:docPartBody>
        <w:p w:rsidR="0081625C" w:rsidRDefault="0081625C">
          <w:pPr>
            <w:pStyle w:val="A49170CEDAED4CF0866A227FE81C1EC2"/>
          </w:pPr>
          <w:r w:rsidRPr="00B844FE">
            <w:t>Enter Sponsors Here</w:t>
          </w:r>
        </w:p>
      </w:docPartBody>
    </w:docPart>
    <w:docPart>
      <w:docPartPr>
        <w:name w:val="FCB0ED2EB098401FA76D0A23E85ACFF6"/>
        <w:category>
          <w:name w:val="General"/>
          <w:gallery w:val="placeholder"/>
        </w:category>
        <w:types>
          <w:type w:val="bbPlcHdr"/>
        </w:types>
        <w:behaviors>
          <w:behavior w:val="content"/>
        </w:behaviors>
        <w:guid w:val="{8F8A7272-E73E-4D6E-846E-EE43B45960C7}"/>
      </w:docPartPr>
      <w:docPartBody>
        <w:p w:rsidR="0081625C" w:rsidRDefault="0081625C">
          <w:pPr>
            <w:pStyle w:val="FCB0ED2EB098401FA76D0A23E85ACFF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25C"/>
    <w:rsid w:val="0081625C"/>
    <w:rsid w:val="00B40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47D1C3DAD344288B964A2423547A24">
    <w:name w:val="3547D1C3DAD344288B964A2423547A24"/>
  </w:style>
  <w:style w:type="paragraph" w:customStyle="1" w:styleId="B829B234BF3D4CC895AEC92731E661DD">
    <w:name w:val="B829B234BF3D4CC895AEC92731E661DD"/>
  </w:style>
  <w:style w:type="paragraph" w:customStyle="1" w:styleId="61BB8D0AF44544FE8717AC4B7C9A1FFF">
    <w:name w:val="61BB8D0AF44544FE8717AC4B7C9A1FFF"/>
  </w:style>
  <w:style w:type="paragraph" w:customStyle="1" w:styleId="A49170CEDAED4CF0866A227FE81C1EC2">
    <w:name w:val="A49170CEDAED4CF0866A227FE81C1EC2"/>
  </w:style>
  <w:style w:type="character" w:styleId="PlaceholderText">
    <w:name w:val="Placeholder Text"/>
    <w:basedOn w:val="DefaultParagraphFont"/>
    <w:uiPriority w:val="99"/>
    <w:semiHidden/>
    <w:rsid w:val="00B4080D"/>
    <w:rPr>
      <w:color w:val="808080"/>
    </w:rPr>
  </w:style>
  <w:style w:type="paragraph" w:customStyle="1" w:styleId="FCB0ED2EB098401FA76D0A23E85ACFF6">
    <w:name w:val="FCB0ED2EB098401FA76D0A23E85ACF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8</TotalTime>
  <Pages>7</Pages>
  <Words>1171</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Seth Wright</cp:lastModifiedBy>
  <cp:revision>17</cp:revision>
  <cp:lastPrinted>2022-01-15T17:51:00Z</cp:lastPrinted>
  <dcterms:created xsi:type="dcterms:W3CDTF">2022-02-14T19:33:00Z</dcterms:created>
  <dcterms:modified xsi:type="dcterms:W3CDTF">2022-02-14T19:48:00Z</dcterms:modified>
</cp:coreProperties>
</file>